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96" w:rsidRPr="00BF432B" w:rsidRDefault="002F0EBB">
      <w:pPr>
        <w:rPr>
          <w:i/>
        </w:rPr>
      </w:pPr>
      <w:r w:rsidRPr="00BF432B">
        <w:rPr>
          <w:i/>
        </w:rPr>
        <w:t>Persbericht</w:t>
      </w:r>
    </w:p>
    <w:p w:rsidR="002F0EBB" w:rsidRPr="00231A0A" w:rsidRDefault="002F0EBB">
      <w:pPr>
        <w:rPr>
          <w:b/>
          <w:sz w:val="28"/>
          <w:szCs w:val="28"/>
        </w:rPr>
      </w:pPr>
      <w:r w:rsidRPr="00231A0A">
        <w:rPr>
          <w:b/>
          <w:sz w:val="28"/>
          <w:szCs w:val="28"/>
        </w:rPr>
        <w:t>Remembrance Fietstocht</w:t>
      </w:r>
    </w:p>
    <w:p w:rsidR="002F0EBB" w:rsidRPr="002F0EBB" w:rsidRDefault="002F0EBB" w:rsidP="002F0EBB">
      <w:pPr>
        <w:rPr>
          <w:iCs/>
        </w:rPr>
      </w:pPr>
      <w:r w:rsidRPr="002F0EBB">
        <w:t xml:space="preserve">Op maandag 13 april (2e Paasdag) organiseert De Bond van Wapenbroeders afdeling Woerden en Omstreken in samenwerking met Stichting Kunst &amp; Cultuur Lopik en Stichting Jaarsveld </w:t>
      </w:r>
      <w:r w:rsidR="002351B7">
        <w:t>Oorlogs Gedenkteken (SJOG) een R</w:t>
      </w:r>
      <w:r w:rsidRPr="002F0EBB">
        <w:t xml:space="preserve">emembrance Fietstocht door de gemeente Lopik. </w:t>
      </w:r>
      <w:r w:rsidR="00231A0A">
        <w:rPr>
          <w:iCs/>
        </w:rPr>
        <w:t>De B</w:t>
      </w:r>
      <w:r w:rsidRPr="002F0EBB">
        <w:rPr>
          <w:iCs/>
        </w:rPr>
        <w:t>ond van Wapenbroeders vindt dat we naast het vieren van 75 jaar bevrijding ook stil moeten staan bij het herdenken. Met deze fietstocht langs alle oorlogsmonumenten en oorlogsgraven herdenken we zij die g</w:t>
      </w:r>
      <w:r w:rsidR="00231A0A">
        <w:rPr>
          <w:iCs/>
        </w:rPr>
        <w:t xml:space="preserve">evallen zijn voor onze vrede </w:t>
      </w:r>
      <w:proofErr w:type="spellStart"/>
      <w:r w:rsidR="00231A0A">
        <w:rPr>
          <w:iCs/>
        </w:rPr>
        <w:t>é</w:t>
      </w:r>
      <w:r w:rsidRPr="002F0EBB">
        <w:rPr>
          <w:iCs/>
        </w:rPr>
        <w:t>n</w:t>
      </w:r>
      <w:proofErr w:type="spellEnd"/>
      <w:r w:rsidRPr="002F0EBB">
        <w:rPr>
          <w:iCs/>
        </w:rPr>
        <w:t xml:space="preserve"> verbinden we enkele kernen van de gemeente Lopik </w:t>
      </w:r>
    </w:p>
    <w:p w:rsidR="002F0EBB" w:rsidRPr="00BF432B" w:rsidRDefault="002F0EBB" w:rsidP="00BF432B">
      <w:pPr>
        <w:spacing w:after="120"/>
        <w:rPr>
          <w:b/>
          <w:iCs/>
          <w:sz w:val="24"/>
          <w:szCs w:val="24"/>
        </w:rPr>
      </w:pPr>
      <w:r w:rsidRPr="00BF432B">
        <w:rPr>
          <w:b/>
          <w:iCs/>
          <w:sz w:val="24"/>
          <w:szCs w:val="24"/>
        </w:rPr>
        <w:t>Er zijn 2 routes:</w:t>
      </w:r>
    </w:p>
    <w:p w:rsidR="002F0EBB" w:rsidRPr="002351B7" w:rsidRDefault="002F0EBB">
      <w:pPr>
        <w:rPr>
          <w:iCs/>
        </w:rPr>
      </w:pPr>
      <w:r w:rsidRPr="00231A0A">
        <w:rPr>
          <w:b/>
          <w:iCs/>
          <w:sz w:val="24"/>
          <w:szCs w:val="24"/>
        </w:rPr>
        <w:t>Route 1</w:t>
      </w:r>
      <w:r w:rsidR="002351B7">
        <w:rPr>
          <w:b/>
          <w:iCs/>
          <w:sz w:val="24"/>
          <w:szCs w:val="24"/>
        </w:rPr>
        <w:t xml:space="preserve"> Langs de 4 oorlogsmonumenten</w:t>
      </w:r>
      <w:r w:rsidR="00231A0A" w:rsidRPr="00231A0A">
        <w:rPr>
          <w:b/>
          <w:iCs/>
          <w:sz w:val="24"/>
          <w:szCs w:val="24"/>
        </w:rPr>
        <w:br/>
      </w:r>
      <w:r w:rsidR="00231A0A">
        <w:rPr>
          <w:iCs/>
        </w:rPr>
        <w:t>Deze route is ongeveer 17 kilometer lang en verbindt dus de kernen Jaarsveld, Lopik en Benschop.</w:t>
      </w:r>
      <w:r w:rsidR="00231A0A">
        <w:rPr>
          <w:iCs/>
        </w:rPr>
        <w:br/>
      </w:r>
      <w:r w:rsidR="00BF432B" w:rsidRPr="00BF432B">
        <w:rPr>
          <w:b/>
          <w:iCs/>
          <w:sz w:val="16"/>
          <w:szCs w:val="16"/>
        </w:rPr>
        <w:br/>
      </w:r>
      <w:r w:rsidR="00231A0A" w:rsidRPr="00231A0A">
        <w:rPr>
          <w:b/>
          <w:iCs/>
          <w:sz w:val="24"/>
          <w:szCs w:val="24"/>
        </w:rPr>
        <w:t>Route 2</w:t>
      </w:r>
      <w:r w:rsidR="002351B7">
        <w:rPr>
          <w:b/>
          <w:iCs/>
          <w:sz w:val="24"/>
          <w:szCs w:val="24"/>
        </w:rPr>
        <w:t xml:space="preserve"> Langs de oorlogsmonumenten en oorlogsgraven </w:t>
      </w:r>
      <w:r w:rsidR="00231A0A" w:rsidRPr="00231A0A">
        <w:rPr>
          <w:b/>
          <w:iCs/>
          <w:sz w:val="24"/>
          <w:szCs w:val="24"/>
        </w:rPr>
        <w:br/>
      </w:r>
      <w:r w:rsidR="00231A0A">
        <w:rPr>
          <w:iCs/>
        </w:rPr>
        <w:t>Deze route gaat niet alleen langs de oorlogsmonumenten maar gaat ook langs de oorlogsgraven binnen de Gemeente Lopik. Er z</w:t>
      </w:r>
      <w:r w:rsidR="002351B7">
        <w:rPr>
          <w:iCs/>
        </w:rPr>
        <w:t xml:space="preserve">ijn op 5 plaatsen Oorlogsgraven. </w:t>
      </w:r>
      <w:r w:rsidR="00231A0A">
        <w:t>Deze route is ongeveer 30 kilometer lang en verbindt de kernen: Jaarsveld, Lopik, Willige Langerak, Polsbroek en Benschop.</w:t>
      </w:r>
    </w:p>
    <w:p w:rsidR="00231A0A" w:rsidRPr="00231A0A" w:rsidRDefault="00231A0A" w:rsidP="00BF432B">
      <w:pPr>
        <w:spacing w:after="120"/>
        <w:rPr>
          <w:b/>
          <w:sz w:val="24"/>
          <w:szCs w:val="24"/>
        </w:rPr>
      </w:pPr>
      <w:r w:rsidRPr="00231A0A">
        <w:rPr>
          <w:b/>
          <w:sz w:val="24"/>
          <w:szCs w:val="24"/>
        </w:rPr>
        <w:t>Start en eindpunt</w:t>
      </w:r>
    </w:p>
    <w:p w:rsidR="00231A0A" w:rsidRPr="002351B7" w:rsidRDefault="00231A0A">
      <w:r w:rsidRPr="002351B7">
        <w:t>Het Start en eindpunt is in principe bij de "Zwarte Schuur" naast het dijkhuis in Jaarsveld</w:t>
      </w:r>
      <w:r w:rsidR="002351B7" w:rsidRPr="002351B7">
        <w:t xml:space="preserve"> (adres: Lekdijk Oost 12</w:t>
      </w:r>
      <w:r w:rsidR="002351B7">
        <w:t xml:space="preserve">, </w:t>
      </w:r>
      <w:r w:rsidR="002351B7" w:rsidRPr="002351B7">
        <w:t>ingang aan de S.L. van Alterenlaan</w:t>
      </w:r>
      <w:r w:rsidR="002351B7">
        <w:t xml:space="preserve"> </w:t>
      </w:r>
      <w:r w:rsidR="002351B7" w:rsidRPr="002351B7">
        <w:t>3413 MS Jaarsveld</w:t>
      </w:r>
      <w:r w:rsidR="002351B7">
        <w:t>). De Zwarte S</w:t>
      </w:r>
      <w:r w:rsidRPr="002351B7">
        <w:t xml:space="preserve">chuur </w:t>
      </w:r>
      <w:r w:rsidR="002351B7">
        <w:t>is het centrale punt; hier vindt u meer info</w:t>
      </w:r>
      <w:r w:rsidR="000B609F" w:rsidRPr="002351B7">
        <w:t xml:space="preserve"> over De Bond van wapenbroeders, Stichting Kunst en Cultuur en SJOG. Ook kunt u er in gesprek gaan met een </w:t>
      </w:r>
      <w:r w:rsidR="00BF432B">
        <w:t>V</w:t>
      </w:r>
      <w:r w:rsidR="002351B7">
        <w:t>eteraa</w:t>
      </w:r>
      <w:r w:rsidR="00BF432B">
        <w:t>n, d</w:t>
      </w:r>
      <w:r w:rsidR="002351B7">
        <w:t xml:space="preserve">eelnemen aan een </w:t>
      </w:r>
      <w:r w:rsidR="00BF432B">
        <w:t>rondleiding door Het D</w:t>
      </w:r>
      <w:r w:rsidR="002351B7">
        <w:t>ijkhuis</w:t>
      </w:r>
      <w:r w:rsidR="000B609F" w:rsidRPr="002351B7">
        <w:t xml:space="preserve"> of een versnapering kopen.</w:t>
      </w:r>
      <w:r w:rsidR="00BF432B">
        <w:t xml:space="preserve"> U kunt starten tussen 11:00 en 13:00 uur en de Zwarte Schuur sluit om 16:00 uur. </w:t>
      </w:r>
    </w:p>
    <w:p w:rsidR="000B609F" w:rsidRPr="002351B7" w:rsidRDefault="000B609F" w:rsidP="00BF432B">
      <w:pPr>
        <w:spacing w:after="120"/>
        <w:rPr>
          <w:b/>
          <w:sz w:val="24"/>
          <w:szCs w:val="24"/>
        </w:rPr>
      </w:pPr>
      <w:r w:rsidRPr="002351B7">
        <w:rPr>
          <w:b/>
          <w:sz w:val="24"/>
          <w:szCs w:val="24"/>
        </w:rPr>
        <w:t>Fietstocht</w:t>
      </w:r>
    </w:p>
    <w:p w:rsidR="000B609F" w:rsidRDefault="000B609F">
      <w:r>
        <w:t xml:space="preserve">In principe is het dus een fietstocht; mocht u nu slecht ter been zijn of niet kunnen fietsen, bijna dezelfde  route is ook af te leggen per brommer, </w:t>
      </w:r>
      <w:r w:rsidR="00BF432B">
        <w:t xml:space="preserve">scooter, </w:t>
      </w:r>
      <w:r>
        <w:t xml:space="preserve">motor of auto. </w:t>
      </w:r>
    </w:p>
    <w:p w:rsidR="000B609F" w:rsidRPr="000B609F" w:rsidRDefault="000B609F" w:rsidP="00BF432B">
      <w:pPr>
        <w:spacing w:after="120"/>
        <w:rPr>
          <w:b/>
          <w:sz w:val="24"/>
          <w:szCs w:val="24"/>
        </w:rPr>
      </w:pPr>
      <w:r w:rsidRPr="000B609F">
        <w:rPr>
          <w:b/>
          <w:sz w:val="24"/>
          <w:szCs w:val="24"/>
        </w:rPr>
        <w:t>Inschrijving</w:t>
      </w:r>
    </w:p>
    <w:p w:rsidR="000B609F" w:rsidRPr="002F0EBB" w:rsidRDefault="000B609F">
      <w:r>
        <w:t>U kunt zich die dag bij de zwarte schuur inschrijven; u ontvangt dan de route en een informatieboekje. Deelname is gratis en voor eigen risico. U kunt de rou</w:t>
      </w:r>
      <w:r w:rsidR="00BF432B">
        <w:t xml:space="preserve">te eventueel ook starten bij  </w:t>
      </w:r>
      <w:r>
        <w:t xml:space="preserve">de </w:t>
      </w:r>
      <w:r w:rsidR="00BF432B">
        <w:t xml:space="preserve">andere </w:t>
      </w:r>
      <w:r>
        <w:t>oorl</w:t>
      </w:r>
      <w:r w:rsidR="00BF432B">
        <w:t>ogsmonumenten in Lopik of Benschop.</w:t>
      </w:r>
    </w:p>
    <w:sectPr w:rsidR="000B609F" w:rsidRPr="002F0EBB" w:rsidSect="007E3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92BC3"/>
    <w:multiLevelType w:val="hybridMultilevel"/>
    <w:tmpl w:val="F1B2C18A"/>
    <w:lvl w:ilvl="0" w:tplc="41721E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0EBB"/>
    <w:rsid w:val="000B609F"/>
    <w:rsid w:val="00231A0A"/>
    <w:rsid w:val="002351B7"/>
    <w:rsid w:val="002F0EBB"/>
    <w:rsid w:val="00470CF1"/>
    <w:rsid w:val="00486991"/>
    <w:rsid w:val="006A2A77"/>
    <w:rsid w:val="007E3BF8"/>
    <w:rsid w:val="00972FC4"/>
    <w:rsid w:val="009F3D1F"/>
    <w:rsid w:val="00B306A1"/>
    <w:rsid w:val="00BF432B"/>
    <w:rsid w:val="00D97602"/>
    <w:rsid w:val="00DA726C"/>
    <w:rsid w:val="00EC6F2A"/>
    <w:rsid w:val="00F67588"/>
    <w:rsid w:val="00F927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B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0EBB"/>
    <w:pPr>
      <w:spacing w:after="0" w:line="240" w:lineRule="auto"/>
      <w:ind w:left="720"/>
    </w:pPr>
    <w:rPr>
      <w:rFonts w:ascii="Calibri" w:hAnsi="Calibri" w:cs="Times New Roman"/>
      <w:lang w:eastAsia="nl-NL"/>
    </w:rPr>
  </w:style>
</w:styles>
</file>

<file path=word/webSettings.xml><?xml version="1.0" encoding="utf-8"?>
<w:webSettings xmlns:r="http://schemas.openxmlformats.org/officeDocument/2006/relationships" xmlns:w="http://schemas.openxmlformats.org/wordprocessingml/2006/main">
  <w:divs>
    <w:div w:id="42750780">
      <w:bodyDiv w:val="1"/>
      <w:marLeft w:val="0"/>
      <w:marRight w:val="0"/>
      <w:marTop w:val="0"/>
      <w:marBottom w:val="0"/>
      <w:divBdr>
        <w:top w:val="none" w:sz="0" w:space="0" w:color="auto"/>
        <w:left w:val="none" w:sz="0" w:space="0" w:color="auto"/>
        <w:bottom w:val="none" w:sz="0" w:space="0" w:color="auto"/>
        <w:right w:val="none" w:sz="0" w:space="0" w:color="auto"/>
      </w:divBdr>
    </w:div>
    <w:div w:id="1411539302">
      <w:bodyDiv w:val="1"/>
      <w:marLeft w:val="0"/>
      <w:marRight w:val="0"/>
      <w:marTop w:val="0"/>
      <w:marBottom w:val="0"/>
      <w:divBdr>
        <w:top w:val="none" w:sz="0" w:space="0" w:color="auto"/>
        <w:left w:val="none" w:sz="0" w:space="0" w:color="auto"/>
        <w:bottom w:val="none" w:sz="0" w:space="0" w:color="auto"/>
        <w:right w:val="none" w:sz="0" w:space="0" w:color="auto"/>
      </w:divBdr>
    </w:div>
    <w:div w:id="19088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2</cp:revision>
  <dcterms:created xsi:type="dcterms:W3CDTF">2020-03-03T09:26:00Z</dcterms:created>
  <dcterms:modified xsi:type="dcterms:W3CDTF">2020-03-03T09:26:00Z</dcterms:modified>
</cp:coreProperties>
</file>